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1D0E" w14:textId="06CCD5B2" w:rsidR="00BF51F1" w:rsidRDefault="007360B7">
      <w:r w:rsidRPr="00D85351">
        <w:rPr>
          <w:rFonts w:cs="Arial"/>
          <w:noProof/>
          <w:color w:val="335C85"/>
          <w:sz w:val="20"/>
          <w:lang w:val="es-ES"/>
        </w:rPr>
        <w:drawing>
          <wp:inline distT="0" distB="0" distL="0" distR="0" wp14:anchorId="7368866E" wp14:editId="46908B6B">
            <wp:extent cx="2886075" cy="770184"/>
            <wp:effectExtent l="0" t="0" r="0" b="0"/>
            <wp:docPr id="2" name="Imatge 2" descr="ETSEIB-positiu-p3005-interior-bla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SEIB-positiu-p3005-interior-blan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14" cy="78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B5CC1" w14:textId="77777777" w:rsidR="00BF51F1" w:rsidRDefault="00BF51F1"/>
    <w:p w14:paraId="78323A91" w14:textId="77777777" w:rsidR="00BF51F1" w:rsidRDefault="00BF51F1"/>
    <w:p w14:paraId="39FDC071" w14:textId="6C19A45E" w:rsidR="00BF51F1" w:rsidRDefault="00CA60A5">
      <w:pPr>
        <w:pBdr>
          <w:bottom w:val="single" w:sz="12" w:space="1" w:color="auto"/>
        </w:pBdr>
        <w:rPr>
          <w:b/>
        </w:rPr>
      </w:pPr>
      <w:r>
        <w:rPr>
          <w:b/>
        </w:rPr>
        <w:t>Acta de reunió de</w:t>
      </w:r>
      <w:r w:rsidR="000A64FB">
        <w:rPr>
          <w:b/>
        </w:rPr>
        <w:t xml:space="preserve"> </w:t>
      </w:r>
      <w:r w:rsidR="00357F31">
        <w:rPr>
          <w:b/>
        </w:rPr>
        <w:t>l</w:t>
      </w:r>
      <w:r w:rsidR="000A64FB">
        <w:rPr>
          <w:b/>
        </w:rPr>
        <w:t>a</w:t>
      </w:r>
      <w:r w:rsidR="005D1BAB">
        <w:rPr>
          <w:b/>
        </w:rPr>
        <w:t xml:space="preserve"> </w:t>
      </w:r>
      <w:r w:rsidR="000A64FB">
        <w:rPr>
          <w:b/>
        </w:rPr>
        <w:t>Comissió</w:t>
      </w:r>
      <w:r w:rsidR="00AE4630">
        <w:rPr>
          <w:b/>
        </w:rPr>
        <w:t xml:space="preserve"> Avaluació Interna MUAR, MUEN i MUEO</w:t>
      </w:r>
    </w:p>
    <w:p w14:paraId="56CC7AF4" w14:textId="77777777" w:rsidR="00BF51F1" w:rsidRDefault="00BF51F1"/>
    <w:p w14:paraId="090DFACE" w14:textId="5B5385AF" w:rsidR="00FE0915" w:rsidRDefault="00DA5434" w:rsidP="00FE0915">
      <w:pPr>
        <w:rPr>
          <w:sz w:val="20"/>
        </w:rPr>
      </w:pPr>
      <w:r>
        <w:rPr>
          <w:sz w:val="20"/>
        </w:rPr>
        <w:t>Núm. de sessió: 1</w:t>
      </w:r>
    </w:p>
    <w:p w14:paraId="785B6788" w14:textId="142AF08C" w:rsidR="00FE0915" w:rsidRDefault="00AE4630" w:rsidP="00FE0915">
      <w:pPr>
        <w:rPr>
          <w:sz w:val="20"/>
        </w:rPr>
      </w:pPr>
      <w:r>
        <w:rPr>
          <w:sz w:val="20"/>
        </w:rPr>
        <w:t>Data: 19 de setembre de 2019</w:t>
      </w:r>
      <w:r w:rsidR="00FE0915">
        <w:rPr>
          <w:rStyle w:val="Refdecomentario"/>
          <w:vanish/>
        </w:rPr>
        <w:t xml:space="preserve"> </w:t>
      </w:r>
      <w:r w:rsidR="00FE0915">
        <w:rPr>
          <w:rStyle w:val="Refdecomentario"/>
          <w:vanish/>
        </w:rPr>
        <w:commentReference w:id="0"/>
      </w:r>
    </w:p>
    <w:p w14:paraId="659FBD2C" w14:textId="4657E183" w:rsidR="00FE0915" w:rsidRDefault="00AE4630" w:rsidP="00FE0915">
      <w:pPr>
        <w:rPr>
          <w:sz w:val="20"/>
        </w:rPr>
      </w:pPr>
      <w:r>
        <w:rPr>
          <w:sz w:val="20"/>
        </w:rPr>
        <w:t>Hora de començament: 14</w:t>
      </w:r>
      <w:r w:rsidR="00D8519E">
        <w:rPr>
          <w:sz w:val="20"/>
        </w:rPr>
        <w:t>:00</w:t>
      </w:r>
      <w:r w:rsidR="00FE0915">
        <w:rPr>
          <w:sz w:val="20"/>
        </w:rPr>
        <w:t xml:space="preserve"> </w:t>
      </w:r>
      <w:r w:rsidR="00FE0915">
        <w:rPr>
          <w:rStyle w:val="Refdecomentario"/>
          <w:vanish/>
        </w:rPr>
        <w:commentReference w:id="1"/>
      </w:r>
      <w:r w:rsidR="00FE0915">
        <w:rPr>
          <w:sz w:val="20"/>
        </w:rPr>
        <w:t>h</w:t>
      </w:r>
    </w:p>
    <w:p w14:paraId="3C29290F" w14:textId="650C89D3" w:rsidR="00FE0915" w:rsidRDefault="00AE4630" w:rsidP="00FE0915">
      <w:pPr>
        <w:rPr>
          <w:sz w:val="20"/>
        </w:rPr>
      </w:pPr>
      <w:r>
        <w:rPr>
          <w:sz w:val="20"/>
        </w:rPr>
        <w:t>Hora d’acabament: 14:3</w:t>
      </w:r>
      <w:r w:rsidR="00DA5434">
        <w:rPr>
          <w:sz w:val="20"/>
        </w:rPr>
        <w:t>0</w:t>
      </w:r>
      <w:r w:rsidR="00FE0915">
        <w:rPr>
          <w:sz w:val="20"/>
        </w:rPr>
        <w:t xml:space="preserve"> h</w:t>
      </w:r>
    </w:p>
    <w:p w14:paraId="121909C1" w14:textId="37F2CB0A" w:rsidR="00FE0915" w:rsidRDefault="00DA5434" w:rsidP="00FE0915">
      <w:pPr>
        <w:rPr>
          <w:sz w:val="20"/>
        </w:rPr>
      </w:pPr>
      <w:r>
        <w:rPr>
          <w:sz w:val="20"/>
        </w:rPr>
        <w:t>Lloc</w:t>
      </w:r>
      <w:r w:rsidR="00357F31">
        <w:rPr>
          <w:sz w:val="20"/>
        </w:rPr>
        <w:t>: Sala de Juntes</w:t>
      </w:r>
    </w:p>
    <w:p w14:paraId="27FBA3C0" w14:textId="77777777" w:rsidR="00BF51F1" w:rsidRDefault="00BF51F1">
      <w:pPr>
        <w:rPr>
          <w:sz w:val="20"/>
        </w:rPr>
      </w:pPr>
    </w:p>
    <w:p w14:paraId="7BC5B1DF" w14:textId="77777777" w:rsidR="00BF51F1" w:rsidRDefault="00CA60A5">
      <w:pPr>
        <w:pBdr>
          <w:bottom w:val="single" w:sz="4" w:space="1" w:color="auto"/>
        </w:pBdr>
        <w:rPr>
          <w:sz w:val="20"/>
        </w:rPr>
      </w:pPr>
      <w:r>
        <w:rPr>
          <w:sz w:val="20"/>
        </w:rPr>
        <w:t>Membres</w:t>
      </w:r>
    </w:p>
    <w:p w14:paraId="6A45AFE5" w14:textId="77777777" w:rsidR="00BF51F1" w:rsidRDefault="00BF51F1">
      <w:pPr>
        <w:rPr>
          <w:sz w:val="20"/>
        </w:rPr>
      </w:pPr>
    </w:p>
    <w:p w14:paraId="5B60EE0B" w14:textId="1E1F8F3C" w:rsidR="00DA5434" w:rsidRDefault="00CA60A5">
      <w:pPr>
        <w:rPr>
          <w:b/>
          <w:sz w:val="20"/>
        </w:rPr>
      </w:pPr>
      <w:r w:rsidRPr="007360B7">
        <w:rPr>
          <w:b/>
          <w:sz w:val="20"/>
        </w:rPr>
        <w:t>Assistents:</w:t>
      </w:r>
    </w:p>
    <w:p w14:paraId="30BC1F94" w14:textId="6BA6BDAB" w:rsidR="00AE4630" w:rsidRPr="004B4C15" w:rsidRDefault="00AE4630" w:rsidP="00AE4630">
      <w:pPr>
        <w:rPr>
          <w:szCs w:val="24"/>
        </w:rPr>
      </w:pPr>
    </w:p>
    <w:p w14:paraId="68F1C8EC" w14:textId="765CA0E1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Mª Antonia de los Santos López, Sotsdirectora de Relacions Institucionals i Qualitat</w:t>
      </w:r>
    </w:p>
    <w:p w14:paraId="3C144B21" w14:textId="202C05EF" w:rsidR="00AE4630" w:rsidRPr="0024345D" w:rsidRDefault="009B6EA6" w:rsidP="0024345D">
      <w:pPr>
        <w:spacing w:before="160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Javier Gimenez Izquierdo, </w:t>
      </w:r>
      <w:r w:rsidR="00AE4630" w:rsidRPr="0024345D">
        <w:rPr>
          <w:rFonts w:cs="Arial"/>
          <w:sz w:val="20"/>
          <w:lang w:eastAsia="ca-ES"/>
        </w:rPr>
        <w:t>Sotsdirector Política Acadèmica</w:t>
      </w:r>
    </w:p>
    <w:p w14:paraId="2E2F77D3" w14:textId="770FD007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Manel Mateo Doll, Sotsdirector de Màsters</w:t>
      </w:r>
    </w:p>
    <w:p w14:paraId="6E14AED8" w14:textId="22D78B16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Carme Martínez Costa, Coordinadora del MUEO</w:t>
      </w:r>
    </w:p>
    <w:p w14:paraId="373E61B0" w14:textId="5A091893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Lluis Batet Miracle, Coordinador del MUEN</w:t>
      </w:r>
    </w:p>
    <w:p w14:paraId="6F367474" w14:textId="0D7503F4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Joaquín Bautista Valhondo, PDI MUEO</w:t>
      </w:r>
    </w:p>
    <w:p w14:paraId="171E65FA" w14:textId="2FE458A4" w:rsidR="00AE4630" w:rsidRPr="0024345D" w:rsidRDefault="0024345D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Robert Griñó Cubero, PDI MUAR</w:t>
      </w:r>
    </w:p>
    <w:p w14:paraId="5AC1AD9D" w14:textId="5EF218F5" w:rsidR="00AE4630" w:rsidRPr="0024345D" w:rsidRDefault="0024345D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Francisco Calviño Tavares, PDI MUEN</w:t>
      </w:r>
    </w:p>
    <w:p w14:paraId="532E4556" w14:textId="2A9113E3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Ricard Palomar Alarcón</w:t>
      </w:r>
      <w:r w:rsidR="0024345D" w:rsidRPr="0024345D">
        <w:rPr>
          <w:rFonts w:cs="Arial"/>
          <w:sz w:val="20"/>
          <w:lang w:eastAsia="ca-ES"/>
        </w:rPr>
        <w:t>, estudiant MUEO</w:t>
      </w:r>
    </w:p>
    <w:p w14:paraId="3126E443" w14:textId="787C3EA0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Andreu Cecilia Piñol</w:t>
      </w:r>
      <w:r w:rsidR="0024345D" w:rsidRPr="0024345D">
        <w:rPr>
          <w:rFonts w:cs="Arial"/>
          <w:sz w:val="20"/>
          <w:lang w:eastAsia="ca-ES"/>
        </w:rPr>
        <w:t>, estudiant MUAR</w:t>
      </w:r>
    </w:p>
    <w:p w14:paraId="447B6607" w14:textId="5631042D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David Catalán Conde</w:t>
      </w:r>
      <w:r w:rsidR="0024345D" w:rsidRPr="0024345D">
        <w:rPr>
          <w:rFonts w:cs="Arial"/>
          <w:sz w:val="20"/>
          <w:lang w:eastAsia="ca-ES"/>
        </w:rPr>
        <w:t>, estudiant MUEN</w:t>
      </w:r>
    </w:p>
    <w:p w14:paraId="4D060611" w14:textId="18E27E07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Mireia Mata Pou</w:t>
      </w:r>
      <w:r w:rsidR="0024345D" w:rsidRPr="0024345D">
        <w:rPr>
          <w:rFonts w:cs="Arial"/>
          <w:sz w:val="20"/>
          <w:lang w:eastAsia="ca-ES"/>
        </w:rPr>
        <w:t xml:space="preserve">, </w:t>
      </w:r>
      <w:r w:rsidRPr="0024345D">
        <w:rPr>
          <w:rFonts w:cs="Arial"/>
          <w:sz w:val="20"/>
          <w:lang w:eastAsia="ca-ES"/>
        </w:rPr>
        <w:t>Cap de l’Àrea de Suport Institucional i Relacions Externes</w:t>
      </w:r>
    </w:p>
    <w:p w14:paraId="7B2386C0" w14:textId="4058C8C4" w:rsidR="00AE4630" w:rsidRPr="0024345D" w:rsidRDefault="00AE4630" w:rsidP="0024345D">
      <w:pPr>
        <w:spacing w:before="160"/>
        <w:rPr>
          <w:rFonts w:cs="Arial"/>
          <w:sz w:val="20"/>
          <w:lang w:eastAsia="ca-ES"/>
        </w:rPr>
      </w:pPr>
      <w:r w:rsidRPr="0024345D">
        <w:rPr>
          <w:rFonts w:cs="Arial"/>
          <w:sz w:val="20"/>
          <w:lang w:eastAsia="ca-ES"/>
        </w:rPr>
        <w:t>Roser Arisa Riera</w:t>
      </w:r>
      <w:r w:rsidR="0024345D" w:rsidRPr="0024345D">
        <w:rPr>
          <w:rFonts w:cs="Arial"/>
          <w:sz w:val="20"/>
          <w:lang w:eastAsia="ca-ES"/>
        </w:rPr>
        <w:t xml:space="preserve">, </w:t>
      </w:r>
      <w:r w:rsidRPr="0024345D">
        <w:rPr>
          <w:rFonts w:cs="Arial"/>
          <w:sz w:val="20"/>
          <w:lang w:eastAsia="ca-ES"/>
        </w:rPr>
        <w:t xml:space="preserve">Cap de l’Àrea de Suport a la Gestió d’Estudis de Grau i Màster </w:t>
      </w:r>
    </w:p>
    <w:p w14:paraId="3AA47613" w14:textId="77777777" w:rsidR="004D0C39" w:rsidRDefault="004D0C39" w:rsidP="004D0C39">
      <w:pPr>
        <w:rPr>
          <w:rFonts w:cs="Arial"/>
          <w:b/>
          <w:sz w:val="20"/>
        </w:rPr>
      </w:pPr>
    </w:p>
    <w:p w14:paraId="50A6EB6F" w14:textId="59799BED" w:rsidR="004D0C39" w:rsidRDefault="0043735F" w:rsidP="004D0C39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>Excusats</w:t>
      </w:r>
      <w:r w:rsidR="00FE0915" w:rsidRPr="007360B7">
        <w:rPr>
          <w:rFonts w:cs="Arial"/>
          <w:b/>
          <w:sz w:val="20"/>
        </w:rPr>
        <w:t>:</w:t>
      </w:r>
    </w:p>
    <w:p w14:paraId="0F499246" w14:textId="7872DC1E" w:rsidR="0024345D" w:rsidRPr="0024345D" w:rsidRDefault="009B6EA6" w:rsidP="0024345D">
      <w:pPr>
        <w:spacing w:before="160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Ramon Costa Castelló </w:t>
      </w:r>
      <w:r w:rsidR="0024345D" w:rsidRPr="0024345D">
        <w:rPr>
          <w:rFonts w:cs="Arial"/>
          <w:sz w:val="20"/>
          <w:lang w:eastAsia="ca-ES"/>
        </w:rPr>
        <w:t>(</w:t>
      </w:r>
      <w:r>
        <w:rPr>
          <w:rFonts w:cs="Arial"/>
          <w:sz w:val="20"/>
          <w:lang w:eastAsia="ca-ES"/>
        </w:rPr>
        <w:t xml:space="preserve">Coordinador </w:t>
      </w:r>
      <w:r w:rsidR="0024345D" w:rsidRPr="0024345D">
        <w:rPr>
          <w:rFonts w:cs="Arial"/>
          <w:sz w:val="20"/>
          <w:lang w:eastAsia="ca-ES"/>
        </w:rPr>
        <w:t>MUAR)</w:t>
      </w:r>
    </w:p>
    <w:p w14:paraId="467D0B48" w14:textId="77777777" w:rsidR="00FE0915" w:rsidRDefault="00FE0915" w:rsidP="00FE0915">
      <w:pPr>
        <w:rPr>
          <w:sz w:val="20"/>
        </w:rPr>
      </w:pPr>
      <w:bookmarkStart w:id="2" w:name="_GoBack"/>
      <w:bookmarkEnd w:id="2"/>
    </w:p>
    <w:p w14:paraId="3C30854A" w14:textId="77777777" w:rsidR="00FE0915" w:rsidRDefault="00FE0915" w:rsidP="00FE0915">
      <w:pPr>
        <w:rPr>
          <w:sz w:val="20"/>
        </w:rPr>
      </w:pPr>
    </w:p>
    <w:p w14:paraId="69AB41C6" w14:textId="77777777" w:rsidR="00BF51F1" w:rsidRDefault="00BF51F1">
      <w:pPr>
        <w:rPr>
          <w:sz w:val="20"/>
        </w:rPr>
      </w:pPr>
    </w:p>
    <w:p w14:paraId="6A073772" w14:textId="77777777" w:rsidR="00BF51F1" w:rsidRPr="00043977" w:rsidRDefault="00CA60A5">
      <w:pPr>
        <w:pBdr>
          <w:bottom w:val="single" w:sz="4" w:space="1" w:color="auto"/>
        </w:pBdr>
        <w:rPr>
          <w:sz w:val="22"/>
          <w:szCs w:val="22"/>
        </w:rPr>
      </w:pPr>
      <w:r w:rsidRPr="00043977">
        <w:rPr>
          <w:sz w:val="22"/>
          <w:szCs w:val="22"/>
        </w:rPr>
        <w:t>Ordre del dia</w:t>
      </w:r>
    </w:p>
    <w:p w14:paraId="31E70D8C" w14:textId="77777777" w:rsidR="00BF51F1" w:rsidRDefault="00BF51F1">
      <w:pPr>
        <w:rPr>
          <w:sz w:val="20"/>
        </w:rPr>
      </w:pPr>
    </w:p>
    <w:p w14:paraId="2AB47C70" w14:textId="6B6546A8" w:rsidR="004239A5" w:rsidRPr="00043977" w:rsidRDefault="006C6C88" w:rsidP="00043977">
      <w:pPr>
        <w:spacing w:before="160"/>
        <w:rPr>
          <w:rFonts w:cs="Arial"/>
          <w:sz w:val="20"/>
          <w:lang w:eastAsia="ca-ES"/>
        </w:rPr>
      </w:pPr>
      <w:r w:rsidRPr="00043977">
        <w:rPr>
          <w:rFonts w:cs="Arial"/>
          <w:sz w:val="20"/>
          <w:lang w:eastAsia="ca-ES"/>
        </w:rPr>
        <w:t xml:space="preserve">PUNT ÚNIC. </w:t>
      </w:r>
      <w:r w:rsidR="004239A5" w:rsidRPr="00043977">
        <w:rPr>
          <w:rFonts w:cs="Arial"/>
          <w:sz w:val="20"/>
          <w:lang w:eastAsia="ca-ES"/>
        </w:rPr>
        <w:t xml:space="preserve">Constitució </w:t>
      </w:r>
      <w:r w:rsidR="005B7F0F">
        <w:rPr>
          <w:rFonts w:cs="Arial"/>
          <w:sz w:val="20"/>
          <w:lang w:eastAsia="ca-ES"/>
        </w:rPr>
        <w:t>del CAI per l’acreditació de les titulacions</w:t>
      </w:r>
      <w:r w:rsidR="004239A5" w:rsidRPr="00043977">
        <w:rPr>
          <w:rFonts w:cs="Arial"/>
          <w:sz w:val="20"/>
          <w:lang w:eastAsia="ca-ES"/>
        </w:rPr>
        <w:t xml:space="preserve">: </w:t>
      </w:r>
    </w:p>
    <w:p w14:paraId="4C5B7FF6" w14:textId="77777777" w:rsidR="00043977" w:rsidRPr="00043977" w:rsidRDefault="00043977" w:rsidP="00043977">
      <w:pPr>
        <w:ind w:left="708"/>
        <w:rPr>
          <w:rFonts w:asciiTheme="minorHAnsi" w:hAnsiTheme="minorHAnsi"/>
          <w:sz w:val="22"/>
          <w:szCs w:val="22"/>
        </w:rPr>
      </w:pPr>
    </w:p>
    <w:p w14:paraId="6B9199CB" w14:textId="7FC2B6D6" w:rsidR="005B7F0F" w:rsidRPr="005B7F0F" w:rsidRDefault="005B7F0F" w:rsidP="005B7F0F">
      <w:pPr>
        <w:pStyle w:val="Prrafodelista"/>
        <w:numPr>
          <w:ilvl w:val="0"/>
          <w:numId w:val="26"/>
        </w:numPr>
        <w:spacing w:before="160"/>
        <w:rPr>
          <w:rFonts w:ascii="Arial" w:hAnsi="Arial" w:cs="Arial"/>
          <w:sz w:val="20"/>
          <w:lang w:eastAsia="ca-ES"/>
        </w:rPr>
      </w:pPr>
      <w:r w:rsidRPr="005B7F0F">
        <w:rPr>
          <w:rFonts w:ascii="Arial" w:hAnsi="Arial" w:cs="Arial"/>
          <w:sz w:val="20"/>
          <w:lang w:eastAsia="ca-ES"/>
        </w:rPr>
        <w:t>Màster universitari en Automàtica i Robòtica (MUAR)</w:t>
      </w:r>
    </w:p>
    <w:p w14:paraId="4BC5E7C6" w14:textId="005707CB" w:rsidR="005B7F0F" w:rsidRPr="005B7F0F" w:rsidRDefault="005B7F0F" w:rsidP="005B7F0F">
      <w:pPr>
        <w:pStyle w:val="Prrafodelista"/>
        <w:numPr>
          <w:ilvl w:val="0"/>
          <w:numId w:val="26"/>
        </w:numPr>
        <w:spacing w:before="160"/>
        <w:rPr>
          <w:rFonts w:ascii="Arial" w:hAnsi="Arial" w:cs="Arial"/>
          <w:sz w:val="20"/>
          <w:lang w:eastAsia="ca-ES"/>
        </w:rPr>
      </w:pPr>
      <w:r w:rsidRPr="005B7F0F">
        <w:rPr>
          <w:rFonts w:ascii="Arial" w:hAnsi="Arial" w:cs="Arial"/>
          <w:sz w:val="20"/>
          <w:lang w:eastAsia="ca-ES"/>
        </w:rPr>
        <w:t>Màster universitari en Enginyeria Nuclear (MUEN)</w:t>
      </w:r>
    </w:p>
    <w:p w14:paraId="0259677B" w14:textId="0E22D621" w:rsidR="005B7F0F" w:rsidRPr="005B7F0F" w:rsidRDefault="005B7F0F" w:rsidP="005B7F0F">
      <w:pPr>
        <w:pStyle w:val="Prrafodelista"/>
        <w:numPr>
          <w:ilvl w:val="0"/>
          <w:numId w:val="26"/>
        </w:numPr>
        <w:spacing w:before="160"/>
        <w:rPr>
          <w:rFonts w:ascii="Arial" w:hAnsi="Arial" w:cs="Arial"/>
          <w:sz w:val="20"/>
          <w:lang w:eastAsia="ca-ES"/>
        </w:rPr>
      </w:pPr>
      <w:r w:rsidRPr="005B7F0F">
        <w:rPr>
          <w:rFonts w:ascii="Arial" w:hAnsi="Arial" w:cs="Arial"/>
          <w:sz w:val="20"/>
          <w:lang w:eastAsia="ca-ES"/>
        </w:rPr>
        <w:t>Màster universitari en Enginyeria d’Organització (MUEO)</w:t>
      </w:r>
    </w:p>
    <w:p w14:paraId="5370DB49" w14:textId="55A460DD" w:rsidR="006C6C88" w:rsidRPr="006C6C88" w:rsidRDefault="006C6C88" w:rsidP="00DA5434">
      <w:pPr>
        <w:ind w:left="1415"/>
        <w:rPr>
          <w:rFonts w:asciiTheme="minorHAnsi" w:hAnsiTheme="minorHAnsi"/>
          <w:sz w:val="22"/>
          <w:szCs w:val="22"/>
        </w:rPr>
      </w:pPr>
      <w:r w:rsidRPr="006C6C88">
        <w:rPr>
          <w:rFonts w:asciiTheme="minorHAnsi" w:hAnsiTheme="minorHAnsi"/>
          <w:sz w:val="22"/>
          <w:szCs w:val="22"/>
        </w:rPr>
        <w:tab/>
      </w:r>
      <w:r w:rsidRPr="006C6C88">
        <w:rPr>
          <w:rFonts w:asciiTheme="minorHAnsi" w:hAnsiTheme="minorHAnsi"/>
          <w:sz w:val="22"/>
          <w:szCs w:val="22"/>
        </w:rPr>
        <w:tab/>
      </w:r>
      <w:r w:rsidRPr="006C6C88">
        <w:rPr>
          <w:rFonts w:asciiTheme="minorHAnsi" w:hAnsiTheme="minorHAnsi"/>
          <w:sz w:val="22"/>
          <w:szCs w:val="22"/>
        </w:rPr>
        <w:tab/>
      </w:r>
      <w:r w:rsidRPr="006C6C88">
        <w:rPr>
          <w:rFonts w:asciiTheme="minorHAnsi" w:hAnsiTheme="minorHAnsi"/>
          <w:sz w:val="22"/>
          <w:szCs w:val="22"/>
        </w:rPr>
        <w:tab/>
      </w:r>
    </w:p>
    <w:p w14:paraId="79E3CEC7" w14:textId="77777777" w:rsidR="006212AC" w:rsidRDefault="006212A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page"/>
      </w:r>
    </w:p>
    <w:p w14:paraId="099183E5" w14:textId="0ABFC48B" w:rsidR="006C6C88" w:rsidRPr="00D57FD5" w:rsidRDefault="006C6C88" w:rsidP="00DA5434">
      <w:pPr>
        <w:ind w:left="1416"/>
        <w:jc w:val="both"/>
        <w:rPr>
          <w:rFonts w:cs="Arial"/>
          <w:sz w:val="20"/>
        </w:rPr>
      </w:pPr>
      <w:r w:rsidRPr="006C6C88">
        <w:rPr>
          <w:rFonts w:asciiTheme="minorHAnsi" w:hAnsiTheme="minorHAnsi"/>
          <w:sz w:val="22"/>
          <w:szCs w:val="22"/>
        </w:rPr>
        <w:lastRenderedPageBreak/>
        <w:tab/>
      </w:r>
    </w:p>
    <w:p w14:paraId="6E204969" w14:textId="77777777" w:rsidR="00974D17" w:rsidRDefault="00974D17">
      <w:pPr>
        <w:rPr>
          <w:sz w:val="20"/>
        </w:rPr>
      </w:pPr>
    </w:p>
    <w:p w14:paraId="67AD265F" w14:textId="0E005F84" w:rsidR="00BF51F1" w:rsidRPr="00043977" w:rsidRDefault="00CA60A5">
      <w:pPr>
        <w:pBdr>
          <w:bottom w:val="single" w:sz="4" w:space="1" w:color="auto"/>
        </w:pBdr>
        <w:rPr>
          <w:sz w:val="22"/>
          <w:szCs w:val="22"/>
        </w:rPr>
      </w:pPr>
      <w:r w:rsidRPr="00043977">
        <w:rPr>
          <w:sz w:val="22"/>
          <w:szCs w:val="22"/>
        </w:rPr>
        <w:t xml:space="preserve">Desenvolupament </w:t>
      </w:r>
      <w:r w:rsidR="00A8196C" w:rsidRPr="00043977">
        <w:rPr>
          <w:sz w:val="22"/>
          <w:szCs w:val="22"/>
        </w:rPr>
        <w:t>i acords</w:t>
      </w:r>
    </w:p>
    <w:p w14:paraId="42E80FEC" w14:textId="77777777" w:rsidR="006C6C88" w:rsidRPr="00D57FD5" w:rsidRDefault="006C6C88" w:rsidP="00804906">
      <w:pPr>
        <w:spacing w:before="120"/>
        <w:jc w:val="both"/>
        <w:rPr>
          <w:rFonts w:cs="Arial"/>
          <w:i/>
          <w:sz w:val="20"/>
        </w:rPr>
      </w:pPr>
    </w:p>
    <w:p w14:paraId="6423D192" w14:textId="74C81725" w:rsidR="006212AC" w:rsidRPr="00043977" w:rsidRDefault="005B7F0F" w:rsidP="00043977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La </w:t>
      </w:r>
      <w:r w:rsidR="00043977" w:rsidRPr="00043977">
        <w:rPr>
          <w:rFonts w:cs="Arial"/>
          <w:sz w:val="20"/>
          <w:lang w:eastAsia="ca-ES"/>
        </w:rPr>
        <w:t>S</w:t>
      </w:r>
      <w:r w:rsidR="00043977">
        <w:rPr>
          <w:rFonts w:cs="Arial"/>
          <w:sz w:val="20"/>
          <w:lang w:eastAsia="ca-ES"/>
        </w:rPr>
        <w:t>otsdirector</w:t>
      </w:r>
      <w:r>
        <w:rPr>
          <w:rFonts w:cs="Arial"/>
          <w:sz w:val="20"/>
          <w:lang w:eastAsia="ca-ES"/>
        </w:rPr>
        <w:t>a de política institucional i qualitat</w:t>
      </w:r>
      <w:r w:rsidR="00043977">
        <w:rPr>
          <w:rFonts w:cs="Arial"/>
          <w:sz w:val="20"/>
          <w:lang w:eastAsia="ca-ES"/>
        </w:rPr>
        <w:t xml:space="preserve"> dóna la benvinguda als assistents, i presenta la reunió. A continuació els </w:t>
      </w:r>
      <w:r w:rsidR="001C0FB0">
        <w:rPr>
          <w:rFonts w:cs="Arial"/>
          <w:sz w:val="20"/>
          <w:lang w:eastAsia="ca-ES"/>
        </w:rPr>
        <w:t>comunica</w:t>
      </w:r>
      <w:r w:rsidR="006212AC" w:rsidRPr="00043977">
        <w:rPr>
          <w:rFonts w:cs="Arial"/>
          <w:sz w:val="20"/>
          <w:lang w:eastAsia="ca-ES"/>
        </w:rPr>
        <w:t xml:space="preserve"> que són membres de la </w:t>
      </w:r>
      <w:r w:rsidR="007B2540" w:rsidRPr="00043977">
        <w:rPr>
          <w:rFonts w:cs="Arial"/>
          <w:sz w:val="20"/>
          <w:lang w:eastAsia="ca-ES"/>
        </w:rPr>
        <w:t xml:space="preserve">Comissió </w:t>
      </w:r>
      <w:r w:rsidR="000A64FB" w:rsidRPr="00043977">
        <w:rPr>
          <w:rFonts w:cs="Arial"/>
          <w:sz w:val="20"/>
          <w:lang w:eastAsia="ca-ES"/>
        </w:rPr>
        <w:t xml:space="preserve">d’avaluació </w:t>
      </w:r>
      <w:r w:rsidR="007F0E2D" w:rsidRPr="00043977">
        <w:rPr>
          <w:rFonts w:cs="Arial"/>
          <w:sz w:val="20"/>
          <w:lang w:eastAsia="ca-ES"/>
        </w:rPr>
        <w:t>interna</w:t>
      </w:r>
      <w:r w:rsidR="007B2540" w:rsidRPr="00043977">
        <w:rPr>
          <w:rFonts w:cs="Arial"/>
          <w:sz w:val="20"/>
          <w:lang w:eastAsia="ca-ES"/>
        </w:rPr>
        <w:t xml:space="preserve"> </w:t>
      </w:r>
      <w:r w:rsidR="000A64FB" w:rsidRPr="00043977">
        <w:rPr>
          <w:rFonts w:cs="Arial"/>
          <w:sz w:val="20"/>
          <w:lang w:eastAsia="ca-ES"/>
        </w:rPr>
        <w:t xml:space="preserve">i </w:t>
      </w:r>
      <w:r w:rsidR="00804906" w:rsidRPr="00043977">
        <w:rPr>
          <w:rFonts w:cs="Arial"/>
          <w:sz w:val="20"/>
          <w:lang w:eastAsia="ca-ES"/>
        </w:rPr>
        <w:t xml:space="preserve">els </w:t>
      </w:r>
      <w:r w:rsidR="007B2540" w:rsidRPr="00043977">
        <w:rPr>
          <w:rFonts w:cs="Arial"/>
          <w:sz w:val="20"/>
          <w:lang w:eastAsia="ca-ES"/>
        </w:rPr>
        <w:t>explica quina és la funció d’aquest òrgan.</w:t>
      </w:r>
      <w:r w:rsidR="006212AC" w:rsidRPr="00043977">
        <w:rPr>
          <w:rFonts w:cs="Arial"/>
          <w:sz w:val="20"/>
          <w:lang w:eastAsia="ca-ES"/>
        </w:rPr>
        <w:t xml:space="preserve"> </w:t>
      </w:r>
      <w:r w:rsidR="00273C37">
        <w:rPr>
          <w:rFonts w:cs="Arial"/>
          <w:sz w:val="20"/>
          <w:lang w:eastAsia="ca-ES"/>
        </w:rPr>
        <w:t xml:space="preserve">Explica que l’equip directiu del centre ha decidit formar un únic CAI amb representants de les 3 titulacions que són objecte d’acreditació. </w:t>
      </w:r>
    </w:p>
    <w:p w14:paraId="30411A98" w14:textId="13ECA24E" w:rsidR="006212AC" w:rsidRPr="00043977" w:rsidRDefault="005B7F0F" w:rsidP="00043977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>Es reparteix un document en el que s’</w:t>
      </w:r>
      <w:r w:rsidR="006212AC" w:rsidRPr="00043977">
        <w:rPr>
          <w:rFonts w:cs="Arial"/>
          <w:sz w:val="20"/>
          <w:lang w:eastAsia="ca-ES"/>
        </w:rPr>
        <w:t>informa del</w:t>
      </w:r>
      <w:r>
        <w:rPr>
          <w:rFonts w:cs="Arial"/>
          <w:sz w:val="20"/>
          <w:lang w:eastAsia="ca-ES"/>
        </w:rPr>
        <w:t xml:space="preserve"> procés d’acreditació,</w:t>
      </w:r>
      <w:r w:rsidR="002C3BDD" w:rsidRPr="00043977">
        <w:rPr>
          <w:rFonts w:cs="Arial"/>
          <w:sz w:val="20"/>
          <w:lang w:eastAsia="ca-ES"/>
        </w:rPr>
        <w:t xml:space="preserve"> </w:t>
      </w:r>
      <w:r w:rsidR="007B2540" w:rsidRPr="00043977">
        <w:rPr>
          <w:rFonts w:cs="Arial"/>
          <w:sz w:val="20"/>
          <w:lang w:eastAsia="ca-ES"/>
        </w:rPr>
        <w:t>dels s</w:t>
      </w:r>
      <w:r w:rsidR="002E223A">
        <w:rPr>
          <w:rFonts w:cs="Arial"/>
          <w:sz w:val="20"/>
          <w:lang w:eastAsia="ca-ES"/>
        </w:rPr>
        <w:t>eus objectius, dels terminis fi</w:t>
      </w:r>
      <w:r w:rsidR="007B2540" w:rsidRPr="00043977">
        <w:rPr>
          <w:rFonts w:cs="Arial"/>
          <w:sz w:val="20"/>
          <w:lang w:eastAsia="ca-ES"/>
        </w:rPr>
        <w:t>xats, i de quines seran les funcions dels membres de</w:t>
      </w:r>
      <w:r w:rsidR="000A64FB" w:rsidRPr="00043977">
        <w:rPr>
          <w:rFonts w:cs="Arial"/>
          <w:sz w:val="20"/>
          <w:lang w:eastAsia="ca-ES"/>
        </w:rPr>
        <w:t xml:space="preserve"> </w:t>
      </w:r>
      <w:r w:rsidR="007B2540" w:rsidRPr="00043977">
        <w:rPr>
          <w:rFonts w:cs="Arial"/>
          <w:sz w:val="20"/>
          <w:lang w:eastAsia="ca-ES"/>
        </w:rPr>
        <w:t>l</w:t>
      </w:r>
      <w:r w:rsidR="000A64FB" w:rsidRPr="00043977">
        <w:rPr>
          <w:rFonts w:cs="Arial"/>
          <w:sz w:val="20"/>
          <w:lang w:eastAsia="ca-ES"/>
        </w:rPr>
        <w:t>a</w:t>
      </w:r>
      <w:r w:rsidR="007B2540" w:rsidRPr="00043977">
        <w:rPr>
          <w:rFonts w:cs="Arial"/>
          <w:sz w:val="20"/>
          <w:lang w:eastAsia="ca-ES"/>
        </w:rPr>
        <w:t xml:space="preserve"> CAI. S’explica en qu</w:t>
      </w:r>
      <w:r w:rsidR="002E223A">
        <w:rPr>
          <w:rFonts w:cs="Arial"/>
          <w:sz w:val="20"/>
          <w:lang w:eastAsia="ca-ES"/>
        </w:rPr>
        <w:t>è</w:t>
      </w:r>
      <w:r w:rsidR="007B2540" w:rsidRPr="00043977">
        <w:rPr>
          <w:rFonts w:cs="Arial"/>
          <w:sz w:val="20"/>
          <w:lang w:eastAsia="ca-ES"/>
        </w:rPr>
        <w:t xml:space="preserve"> consisteix l’autoinforme d’a</w:t>
      </w:r>
      <w:r w:rsidR="002E223A">
        <w:rPr>
          <w:rFonts w:cs="Arial"/>
          <w:sz w:val="20"/>
          <w:lang w:eastAsia="ca-ES"/>
        </w:rPr>
        <w:t>creditació</w:t>
      </w:r>
      <w:r w:rsidR="007B2540" w:rsidRPr="00043977">
        <w:rPr>
          <w:rFonts w:cs="Arial"/>
          <w:sz w:val="20"/>
          <w:lang w:eastAsia="ca-ES"/>
        </w:rPr>
        <w:t xml:space="preserve"> i </w:t>
      </w:r>
      <w:r w:rsidR="00FF395B">
        <w:rPr>
          <w:rFonts w:cs="Arial"/>
          <w:sz w:val="20"/>
          <w:lang w:eastAsia="ca-ES"/>
        </w:rPr>
        <w:t xml:space="preserve">quina serà la metodologia que s’utilitzarà per a la seva confecció. </w:t>
      </w:r>
      <w:r w:rsidR="006A089D">
        <w:rPr>
          <w:rFonts w:cs="Arial"/>
          <w:sz w:val="20"/>
          <w:lang w:eastAsia="ca-ES"/>
        </w:rPr>
        <w:t>S’informa de les diverses assignatures que s’han escollit per formar part de l’autoinforme, i que l’elecció d’aquestes s’ha realitza</w:t>
      </w:r>
      <w:r w:rsidR="00EC525E">
        <w:rPr>
          <w:rFonts w:cs="Arial"/>
          <w:sz w:val="20"/>
          <w:lang w:eastAsia="ca-ES"/>
        </w:rPr>
        <w:t>t</w:t>
      </w:r>
      <w:r w:rsidR="006A089D">
        <w:rPr>
          <w:rFonts w:cs="Arial"/>
          <w:sz w:val="20"/>
          <w:lang w:eastAsia="ca-ES"/>
        </w:rPr>
        <w:t xml:space="preserve"> de forma consensuada entre la direcció de l’ETSEIB i els coordinadors de les 3 titulacions. I e</w:t>
      </w:r>
      <w:r w:rsidR="006212AC" w:rsidRPr="00043977">
        <w:rPr>
          <w:rFonts w:cs="Arial"/>
          <w:sz w:val="20"/>
          <w:lang w:eastAsia="ca-ES"/>
        </w:rPr>
        <w:t>s fa referència també a</w:t>
      </w:r>
      <w:r w:rsidR="00714DD9" w:rsidRPr="00043977">
        <w:rPr>
          <w:rFonts w:cs="Arial"/>
          <w:sz w:val="20"/>
          <w:lang w:eastAsia="ca-ES"/>
        </w:rPr>
        <w:t xml:space="preserve"> </w:t>
      </w:r>
      <w:r w:rsidR="006212AC" w:rsidRPr="00043977">
        <w:rPr>
          <w:rFonts w:cs="Arial"/>
          <w:sz w:val="20"/>
          <w:lang w:eastAsia="ca-ES"/>
        </w:rPr>
        <w:t>l</w:t>
      </w:r>
      <w:r w:rsidR="00714DD9" w:rsidRPr="00043977">
        <w:rPr>
          <w:rFonts w:cs="Arial"/>
          <w:sz w:val="20"/>
          <w:lang w:eastAsia="ca-ES"/>
        </w:rPr>
        <w:t xml:space="preserve">a </w:t>
      </w:r>
      <w:r w:rsidR="00FF395B">
        <w:rPr>
          <w:rFonts w:cs="Arial"/>
          <w:sz w:val="20"/>
          <w:lang w:eastAsia="ca-ES"/>
        </w:rPr>
        <w:t>propera publicació al web ETSEIB d’un nou apartat</w:t>
      </w:r>
      <w:r w:rsidR="001C0FB0">
        <w:rPr>
          <w:rFonts w:cs="Arial"/>
          <w:sz w:val="20"/>
          <w:lang w:eastAsia="ca-ES"/>
        </w:rPr>
        <w:t xml:space="preserve"> en el que s’incorporarà</w:t>
      </w:r>
      <w:r w:rsidR="00FF395B">
        <w:rPr>
          <w:rFonts w:cs="Arial"/>
          <w:sz w:val="20"/>
          <w:lang w:eastAsia="ca-ES"/>
        </w:rPr>
        <w:t xml:space="preserve"> tota la informació i documentació de suport </w:t>
      </w:r>
      <w:r w:rsidR="00A803F3">
        <w:rPr>
          <w:rFonts w:cs="Arial"/>
          <w:sz w:val="20"/>
          <w:lang w:eastAsia="ca-ES"/>
        </w:rPr>
        <w:t xml:space="preserve">per dur a terme l’acreditació. </w:t>
      </w:r>
    </w:p>
    <w:p w14:paraId="1DBD59B1" w14:textId="38B2F814" w:rsidR="00857B5B" w:rsidRDefault="00F05222" w:rsidP="00F05222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>Els dos representants dels col·lectiu d’estudiantat</w:t>
      </w:r>
      <w:r w:rsidR="005B7F0F">
        <w:rPr>
          <w:rFonts w:cs="Arial"/>
          <w:sz w:val="20"/>
          <w:lang w:eastAsia="ca-ES"/>
        </w:rPr>
        <w:t xml:space="preserve"> pel que fa al MUAR i el MUEN</w:t>
      </w:r>
      <w:r>
        <w:rPr>
          <w:rFonts w:cs="Arial"/>
          <w:sz w:val="20"/>
          <w:lang w:eastAsia="ca-ES"/>
        </w:rPr>
        <w:t>, expliquen que</w:t>
      </w:r>
      <w:r w:rsidR="00CA11E3">
        <w:rPr>
          <w:rFonts w:cs="Arial"/>
          <w:sz w:val="20"/>
          <w:lang w:eastAsia="ca-ES"/>
        </w:rPr>
        <w:t xml:space="preserve"> en el segon quadrimestre </w:t>
      </w:r>
      <w:r>
        <w:rPr>
          <w:rFonts w:cs="Arial"/>
          <w:sz w:val="20"/>
          <w:lang w:eastAsia="ca-ES"/>
        </w:rPr>
        <w:t>participaran en estades de mobilitat inte</w:t>
      </w:r>
      <w:r w:rsidR="00CA11E3">
        <w:rPr>
          <w:rFonts w:cs="Arial"/>
          <w:sz w:val="20"/>
          <w:lang w:eastAsia="ca-ES"/>
        </w:rPr>
        <w:t>rnacional</w:t>
      </w:r>
      <w:r>
        <w:rPr>
          <w:rFonts w:cs="Arial"/>
          <w:sz w:val="20"/>
          <w:lang w:eastAsia="ca-ES"/>
        </w:rPr>
        <w:t>, i per tant, no estaran al centre en el moment en el que està prevista la visita del Comit</w:t>
      </w:r>
      <w:r w:rsidR="005B7F0F">
        <w:rPr>
          <w:rFonts w:cs="Arial"/>
          <w:sz w:val="20"/>
          <w:lang w:eastAsia="ca-ES"/>
        </w:rPr>
        <w:t>è d’avaluació externa (maig 2020</w:t>
      </w:r>
      <w:r>
        <w:rPr>
          <w:rFonts w:cs="Arial"/>
          <w:sz w:val="20"/>
          <w:lang w:eastAsia="ca-ES"/>
        </w:rPr>
        <w:t xml:space="preserve">). </w:t>
      </w:r>
    </w:p>
    <w:p w14:paraId="44E3ED82" w14:textId="7882F0D6" w:rsidR="005B7F0F" w:rsidRPr="00F05222" w:rsidRDefault="005B7F0F" w:rsidP="006A089D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>La Sotsdirectora de política institucional i qualitat remarca la importància de complir amb els terminis previstos</w:t>
      </w:r>
      <w:r w:rsidR="00273C37">
        <w:rPr>
          <w:rFonts w:cs="Arial"/>
          <w:sz w:val="20"/>
          <w:lang w:eastAsia="ca-ES"/>
        </w:rPr>
        <w:t xml:space="preserve">, i es posa a disposició dels assistents per donar-los suport i resoldre qualsevol dubte que pugui sorgir a partir de l’inici dels treballs del CAI. </w:t>
      </w:r>
      <w:r w:rsidR="006A089D">
        <w:rPr>
          <w:rFonts w:cs="Arial"/>
          <w:sz w:val="20"/>
          <w:lang w:eastAsia="ca-ES"/>
        </w:rPr>
        <w:t>En els propers dies s’enviarà un correu electrònic a tota la comunitat de l’ETSEIB informant de l’inici d’aquest procés.</w:t>
      </w:r>
    </w:p>
    <w:p w14:paraId="1A009849" w14:textId="35043A42" w:rsidR="00214CF1" w:rsidRPr="00AB0441" w:rsidRDefault="00273C37" w:rsidP="00AB0441">
      <w:pPr>
        <w:spacing w:before="160"/>
        <w:jc w:val="both"/>
        <w:rPr>
          <w:rFonts w:cs="Arial"/>
          <w:sz w:val="20"/>
          <w:lang w:eastAsia="ca-ES"/>
        </w:rPr>
      </w:pPr>
      <w:r>
        <w:rPr>
          <w:rFonts w:cs="Arial"/>
          <w:sz w:val="20"/>
          <w:lang w:eastAsia="ca-ES"/>
        </w:rPr>
        <w:t xml:space="preserve">Sense res més a afegir es </w:t>
      </w:r>
      <w:r w:rsidR="00AB0441">
        <w:rPr>
          <w:rFonts w:cs="Arial"/>
          <w:sz w:val="20"/>
          <w:lang w:eastAsia="ca-ES"/>
        </w:rPr>
        <w:t>dóna per finalitzada la reuni</w:t>
      </w:r>
      <w:r w:rsidR="002837C5">
        <w:rPr>
          <w:rFonts w:cs="Arial"/>
          <w:sz w:val="20"/>
          <w:lang w:eastAsia="ca-ES"/>
        </w:rPr>
        <w:t xml:space="preserve">ó. </w:t>
      </w:r>
      <w:r w:rsidR="00AB0441">
        <w:rPr>
          <w:rFonts w:cs="Arial"/>
          <w:sz w:val="20"/>
          <w:lang w:eastAsia="ca-ES"/>
        </w:rPr>
        <w:t xml:space="preserve"> </w:t>
      </w:r>
    </w:p>
    <w:p w14:paraId="0063327C" w14:textId="065A9872" w:rsidR="00804906" w:rsidRDefault="00804906" w:rsidP="00D247B5">
      <w:pPr>
        <w:spacing w:before="120"/>
        <w:jc w:val="both"/>
        <w:rPr>
          <w:rFonts w:asciiTheme="minorHAnsi" w:hAnsiTheme="minorHAnsi"/>
          <w:sz w:val="22"/>
          <w:szCs w:val="22"/>
        </w:rPr>
      </w:pPr>
    </w:p>
    <w:p w14:paraId="5C96F068" w14:textId="337A6AB0" w:rsidR="00804906" w:rsidRPr="00D247B5" w:rsidRDefault="00804906" w:rsidP="00D247B5">
      <w:pPr>
        <w:spacing w:before="120"/>
        <w:jc w:val="both"/>
        <w:rPr>
          <w:rFonts w:cs="Arial"/>
          <w:sz w:val="20"/>
        </w:rPr>
      </w:pPr>
      <w:r w:rsidRPr="00D247B5">
        <w:rPr>
          <w:rFonts w:cs="Arial"/>
          <w:sz w:val="20"/>
        </w:rPr>
        <w:t>S’acorda</w:t>
      </w:r>
      <w:r w:rsidR="005C40ED" w:rsidRPr="00D247B5">
        <w:rPr>
          <w:rFonts w:cs="Arial"/>
          <w:sz w:val="20"/>
        </w:rPr>
        <w:t>:</w:t>
      </w:r>
    </w:p>
    <w:p w14:paraId="3C4873AD" w14:textId="66AFB89A" w:rsidR="00857B5B" w:rsidRPr="00D247B5" w:rsidRDefault="00804906" w:rsidP="00D247B5">
      <w:pPr>
        <w:spacing w:before="120"/>
        <w:jc w:val="both"/>
        <w:rPr>
          <w:rFonts w:cs="Arial"/>
          <w:sz w:val="20"/>
        </w:rPr>
      </w:pPr>
      <w:r w:rsidRPr="00D247B5">
        <w:rPr>
          <w:rFonts w:cs="Arial"/>
          <w:sz w:val="20"/>
        </w:rPr>
        <w:t xml:space="preserve">1.- </w:t>
      </w:r>
      <w:r w:rsidR="00857B5B" w:rsidRPr="00D247B5">
        <w:rPr>
          <w:rFonts w:cs="Arial"/>
          <w:sz w:val="20"/>
        </w:rPr>
        <w:t>La constitució de la Comissió d’Avaluació Intern</w:t>
      </w:r>
      <w:r w:rsidR="006A089D">
        <w:rPr>
          <w:rFonts w:cs="Arial"/>
          <w:sz w:val="20"/>
        </w:rPr>
        <w:t>a de les titulacions MUAR, MUEN i MUEO.</w:t>
      </w:r>
      <w:r w:rsidR="00857B5B" w:rsidRPr="00D247B5">
        <w:rPr>
          <w:rFonts w:cs="Arial"/>
          <w:sz w:val="20"/>
        </w:rPr>
        <w:t xml:space="preserve"> </w:t>
      </w:r>
    </w:p>
    <w:p w14:paraId="15940B63" w14:textId="7CA5C33F" w:rsidR="00804906" w:rsidRPr="00D247B5" w:rsidRDefault="00857B5B" w:rsidP="00D247B5">
      <w:pPr>
        <w:spacing w:before="120"/>
        <w:jc w:val="both"/>
        <w:rPr>
          <w:rFonts w:cs="Arial"/>
          <w:sz w:val="20"/>
        </w:rPr>
      </w:pPr>
      <w:r w:rsidRPr="00D247B5">
        <w:rPr>
          <w:rFonts w:cs="Arial"/>
          <w:sz w:val="20"/>
        </w:rPr>
        <w:t xml:space="preserve">2.- </w:t>
      </w:r>
      <w:r w:rsidR="00804906" w:rsidRPr="00D247B5">
        <w:rPr>
          <w:rFonts w:cs="Arial"/>
          <w:sz w:val="20"/>
        </w:rPr>
        <w:t xml:space="preserve">Nomenar la Sra. Mireia Mata com a secretària de la </w:t>
      </w:r>
      <w:r w:rsidRPr="00D247B5">
        <w:rPr>
          <w:rFonts w:cs="Arial"/>
          <w:sz w:val="20"/>
        </w:rPr>
        <w:t>Comissió d’Avaluació Interna</w:t>
      </w:r>
      <w:r w:rsidR="00804906" w:rsidRPr="00D247B5">
        <w:rPr>
          <w:rFonts w:cs="Arial"/>
          <w:sz w:val="20"/>
        </w:rPr>
        <w:t xml:space="preserve">. </w:t>
      </w:r>
    </w:p>
    <w:p w14:paraId="05572C4F" w14:textId="163BC10C" w:rsidR="00804906" w:rsidRDefault="00804906" w:rsidP="00AD4ECE">
      <w:pPr>
        <w:spacing w:before="120"/>
        <w:ind w:left="360"/>
        <w:jc w:val="both"/>
        <w:rPr>
          <w:rFonts w:asciiTheme="minorHAnsi" w:hAnsiTheme="minorHAnsi"/>
          <w:sz w:val="22"/>
          <w:szCs w:val="22"/>
        </w:rPr>
      </w:pPr>
    </w:p>
    <w:p w14:paraId="6430C2AF" w14:textId="77777777" w:rsidR="00E02C51" w:rsidRPr="003761E4" w:rsidRDefault="00E02C51" w:rsidP="00E02C51">
      <w:pPr>
        <w:spacing w:before="120"/>
        <w:ind w:left="357"/>
        <w:jc w:val="both"/>
        <w:rPr>
          <w:rFonts w:asciiTheme="minorHAnsi" w:hAnsiTheme="minorHAnsi"/>
          <w:sz w:val="22"/>
          <w:szCs w:val="22"/>
        </w:rPr>
      </w:pPr>
    </w:p>
    <w:p w14:paraId="762E8D6C" w14:textId="77777777" w:rsidR="00BF51F1" w:rsidRDefault="00BF51F1">
      <w:pPr>
        <w:pBdr>
          <w:bottom w:val="single" w:sz="4" w:space="1" w:color="auto"/>
        </w:pBdr>
        <w:rPr>
          <w:sz w:val="20"/>
        </w:rPr>
      </w:pPr>
    </w:p>
    <w:p w14:paraId="72F45B65" w14:textId="77777777" w:rsidR="00BF51F1" w:rsidRDefault="00BF51F1">
      <w:pPr>
        <w:rPr>
          <w:sz w:val="20"/>
        </w:rPr>
      </w:pPr>
    </w:p>
    <w:p w14:paraId="7E113FDD" w14:textId="77777777" w:rsidR="008C0D2F" w:rsidRDefault="003761E4" w:rsidP="003761E4">
      <w:pPr>
        <w:tabs>
          <w:tab w:val="left" w:pos="567"/>
        </w:tabs>
        <w:ind w:right="-568"/>
        <w:rPr>
          <w:sz w:val="20"/>
        </w:rPr>
      </w:pPr>
      <w:r>
        <w:rPr>
          <w:sz w:val="20"/>
        </w:rPr>
        <w:tab/>
      </w:r>
    </w:p>
    <w:p w14:paraId="092E8382" w14:textId="684FF31D" w:rsidR="008C0D2F" w:rsidRPr="00F82C86" w:rsidRDefault="00913D46" w:rsidP="003761E4">
      <w:pPr>
        <w:tabs>
          <w:tab w:val="left" w:pos="567"/>
        </w:tabs>
        <w:ind w:right="-568"/>
        <w:rPr>
          <w:rFonts w:cs="Arial"/>
          <w:sz w:val="20"/>
        </w:rPr>
      </w:pPr>
      <w:r w:rsidRPr="00F82C86">
        <w:rPr>
          <w:rFonts w:cs="Arial"/>
          <w:sz w:val="20"/>
        </w:rPr>
        <w:tab/>
      </w:r>
      <w:r w:rsidR="008C0D2F" w:rsidRPr="00F82C86">
        <w:rPr>
          <w:rFonts w:cs="Arial"/>
          <w:sz w:val="20"/>
        </w:rPr>
        <w:t>Secretària de la</w:t>
      </w:r>
      <w:r w:rsidR="00734F00" w:rsidRPr="00F82C86">
        <w:rPr>
          <w:rFonts w:cs="Arial"/>
          <w:sz w:val="20"/>
        </w:rPr>
        <w:t xml:space="preserve"> CAI</w:t>
      </w:r>
      <w:r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  <w:t>Vist i plau</w:t>
      </w:r>
    </w:p>
    <w:p w14:paraId="236338F0" w14:textId="10B0D040" w:rsidR="00BF51F1" w:rsidRPr="00F82C86" w:rsidRDefault="008C0D2F" w:rsidP="008C0D2F">
      <w:pPr>
        <w:tabs>
          <w:tab w:val="left" w:pos="567"/>
        </w:tabs>
        <w:ind w:left="567" w:right="-568"/>
        <w:rPr>
          <w:rFonts w:cs="Arial"/>
          <w:sz w:val="20"/>
        </w:rPr>
      </w:pPr>
      <w:r w:rsidRPr="00F82C86">
        <w:rPr>
          <w:rFonts w:cs="Arial"/>
          <w:sz w:val="20"/>
        </w:rPr>
        <w:t>Mireia Mata</w:t>
      </w:r>
      <w:r w:rsidR="00913D46" w:rsidRPr="00F82C86">
        <w:rPr>
          <w:rFonts w:cs="Arial"/>
          <w:sz w:val="20"/>
        </w:rPr>
        <w:t xml:space="preserve"> i Pou</w:t>
      </w:r>
      <w:r w:rsidR="00CA60A5" w:rsidRPr="00F82C86">
        <w:rPr>
          <w:rFonts w:cs="Arial"/>
          <w:sz w:val="20"/>
        </w:rPr>
        <w:tab/>
      </w:r>
      <w:r w:rsidRPr="00F82C86">
        <w:rPr>
          <w:rFonts w:cs="Arial"/>
          <w:sz w:val="20"/>
        </w:rPr>
        <w:tab/>
      </w:r>
      <w:r w:rsidR="00913D46" w:rsidRPr="00F82C86">
        <w:rPr>
          <w:rFonts w:cs="Arial"/>
          <w:sz w:val="20"/>
        </w:rPr>
        <w:tab/>
      </w:r>
      <w:r w:rsidR="00913D46" w:rsidRPr="00F82C86">
        <w:rPr>
          <w:rFonts w:cs="Arial"/>
          <w:sz w:val="20"/>
        </w:rPr>
        <w:tab/>
      </w:r>
      <w:r w:rsidR="00913D46" w:rsidRPr="00F82C86">
        <w:rPr>
          <w:rFonts w:cs="Arial"/>
          <w:sz w:val="20"/>
        </w:rPr>
        <w:tab/>
      </w:r>
      <w:r w:rsidR="006A089D">
        <w:rPr>
          <w:rFonts w:cs="Arial"/>
          <w:sz w:val="20"/>
        </w:rPr>
        <w:t>Ma. Antonia de los Santos</w:t>
      </w:r>
    </w:p>
    <w:p w14:paraId="308C23C8" w14:textId="0E09DA20" w:rsidR="00BF51F1" w:rsidRPr="0047459E" w:rsidRDefault="00CA60A5">
      <w:pPr>
        <w:tabs>
          <w:tab w:val="left" w:pos="5670"/>
        </w:tabs>
        <w:ind w:right="-568"/>
        <w:rPr>
          <w:rFonts w:asciiTheme="minorHAnsi" w:hAnsiTheme="minorHAnsi"/>
          <w:sz w:val="22"/>
          <w:szCs w:val="22"/>
        </w:rPr>
      </w:pPr>
      <w:r w:rsidRPr="0047459E">
        <w:rPr>
          <w:rFonts w:asciiTheme="minorHAnsi" w:hAnsiTheme="minorHAnsi"/>
          <w:sz w:val="22"/>
          <w:szCs w:val="22"/>
        </w:rPr>
        <w:tab/>
      </w:r>
    </w:p>
    <w:p w14:paraId="0B458C45" w14:textId="77777777" w:rsidR="00BF51F1" w:rsidRPr="0047459E" w:rsidRDefault="00BF51F1">
      <w:pPr>
        <w:rPr>
          <w:rFonts w:asciiTheme="minorHAnsi" w:hAnsiTheme="minorHAnsi"/>
          <w:sz w:val="22"/>
          <w:szCs w:val="22"/>
        </w:rPr>
      </w:pPr>
    </w:p>
    <w:p w14:paraId="0622FA07" w14:textId="77777777" w:rsidR="00BF51F1" w:rsidRDefault="00BF51F1">
      <w:pPr>
        <w:rPr>
          <w:sz w:val="20"/>
        </w:rPr>
      </w:pPr>
    </w:p>
    <w:p w14:paraId="06DE928C" w14:textId="77777777" w:rsidR="00BF51F1" w:rsidRDefault="00BF51F1">
      <w:pPr>
        <w:rPr>
          <w:sz w:val="20"/>
        </w:rPr>
      </w:pPr>
    </w:p>
    <w:p w14:paraId="23A8BA96" w14:textId="77777777" w:rsidR="00CA60A5" w:rsidRDefault="00CA60A5" w:rsidP="003761E4">
      <w:pPr>
        <w:pBdr>
          <w:bottom w:val="single" w:sz="12" w:space="0" w:color="auto"/>
        </w:pBdr>
        <w:rPr>
          <w:sz w:val="20"/>
        </w:rPr>
      </w:pPr>
    </w:p>
    <w:sectPr w:rsidR="00CA60A5" w:rsidSect="005D1BAB">
      <w:headerReference w:type="default" r:id="rId11"/>
      <w:footerReference w:type="default" r:id="rId12"/>
      <w:pgSz w:w="11906" w:h="16838"/>
      <w:pgMar w:top="1135" w:right="1133" w:bottom="1417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Serveis Informàtics Generals" w:date="2016-07-25T18:03:00Z" w:initials="SIG">
    <w:p w14:paraId="6597FAC4" w14:textId="77777777" w:rsidR="00AC7C5E" w:rsidRDefault="00AC7C5E" w:rsidP="00FE0915">
      <w:pPr>
        <w:pStyle w:val="Textocomentario"/>
      </w:pPr>
      <w:r>
        <w:rPr>
          <w:rStyle w:val="Refdecomentario"/>
        </w:rPr>
        <w:annotationRef/>
      </w:r>
      <w:r>
        <w:t xml:space="preserve"> El dia s’escriu amb xifres. El mes s’escriu amb lletres i amb minúscula inicial. L’any no porta cap punt entremig i la preposició no porta l’article.</w:t>
      </w:r>
    </w:p>
    <w:p w14:paraId="127C2040" w14:textId="77777777" w:rsidR="00AC7C5E" w:rsidRDefault="00AC7C5E" w:rsidP="00FE0915">
      <w:pPr>
        <w:pStyle w:val="Textocomentario"/>
      </w:pPr>
    </w:p>
    <w:p w14:paraId="3EEDF212" w14:textId="77777777" w:rsidR="00AC7C5E" w:rsidRDefault="00AC7C5E" w:rsidP="00FE0915">
      <w:pPr>
        <w:pStyle w:val="Textocomentario"/>
      </w:pPr>
      <w:r>
        <w:rPr>
          <w:rFonts w:ascii="Times New Roman" w:hAnsi="Times New Roman"/>
          <w:b/>
          <w:color w:val="008080"/>
        </w:rPr>
        <w:t>5 de gener de 2000</w:t>
      </w:r>
    </w:p>
  </w:comment>
  <w:comment w:id="1" w:author="Serveis Informàtics Generals" w:date="2016-07-25T18:03:00Z" w:initials="SIG">
    <w:p w14:paraId="496C6691" w14:textId="77777777" w:rsidR="00AC7C5E" w:rsidRDefault="00AC7C5E" w:rsidP="00FE0915">
      <w:pPr>
        <w:pStyle w:val="Textocomentario"/>
      </w:pPr>
    </w:p>
    <w:p w14:paraId="5EA7B432" w14:textId="77777777" w:rsidR="00AC7C5E" w:rsidRDefault="00AC7C5E" w:rsidP="00FE0915">
      <w:pPr>
        <w:pStyle w:val="Textocomentario"/>
      </w:pPr>
      <w:r>
        <w:rPr>
          <w:rStyle w:val="Refdecomentario"/>
        </w:rPr>
        <w:annotationRef/>
      </w:r>
      <w:r>
        <w:t xml:space="preserve"> El símbol corresponent a l’hora és </w:t>
      </w:r>
      <w:r>
        <w:rPr>
          <w:i/>
        </w:rPr>
        <w:t>h</w:t>
      </w:r>
      <w:r>
        <w:t xml:space="preserve"> i el de minuts, </w:t>
      </w:r>
      <w:r>
        <w:rPr>
          <w:i/>
        </w:rPr>
        <w:t>min</w:t>
      </w:r>
      <w:r>
        <w:t>, i no porten cap punt al final. El signe per separar l’hora dels minuts és un punt i no pas una coma.</w:t>
      </w:r>
    </w:p>
    <w:p w14:paraId="62B8D51A" w14:textId="77777777" w:rsidR="00AC7C5E" w:rsidRDefault="00AC7C5E" w:rsidP="00FE0915">
      <w:pPr>
        <w:pStyle w:val="Textocomentario"/>
      </w:pPr>
    </w:p>
    <w:p w14:paraId="67D438B5" w14:textId="77777777" w:rsidR="00AC7C5E" w:rsidRDefault="00AC7C5E" w:rsidP="00FE0915">
      <w:pPr>
        <w:pStyle w:val="Textocomentario"/>
        <w:rPr>
          <w:rFonts w:ascii="Times New Roman" w:hAnsi="Times New Roman"/>
          <w:b/>
          <w:color w:val="008080"/>
        </w:rPr>
      </w:pPr>
      <w:r>
        <w:rPr>
          <w:rFonts w:ascii="Times New Roman" w:hAnsi="Times New Roman"/>
          <w:b/>
          <w:color w:val="008080"/>
        </w:rPr>
        <w:t>13 h 15 min</w:t>
      </w:r>
      <w:r>
        <w:rPr>
          <w:rFonts w:ascii="Times New Roman" w:hAnsi="Times New Roman"/>
        </w:rPr>
        <w:t xml:space="preserve"> o </w:t>
      </w:r>
      <w:r>
        <w:rPr>
          <w:rFonts w:ascii="Times New Roman" w:hAnsi="Times New Roman"/>
          <w:b/>
          <w:color w:val="008080"/>
        </w:rPr>
        <w:t>13.15 min</w:t>
      </w:r>
    </w:p>
    <w:p w14:paraId="53907808" w14:textId="77777777" w:rsidR="00AC7C5E" w:rsidRDefault="00AC7C5E" w:rsidP="00FE0915">
      <w:pPr>
        <w:pStyle w:val="Textocomenta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EDF212" w15:done="0"/>
  <w15:commentEx w15:paraId="5390780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1C9F0" w14:textId="77777777" w:rsidR="001B6DA6" w:rsidRDefault="001B6DA6" w:rsidP="005D1BAB">
      <w:r>
        <w:separator/>
      </w:r>
    </w:p>
  </w:endnote>
  <w:endnote w:type="continuationSeparator" w:id="0">
    <w:p w14:paraId="4596337E" w14:textId="77777777" w:rsidR="001B6DA6" w:rsidRDefault="001B6DA6" w:rsidP="005D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FE502" w14:textId="2534FF3B" w:rsidR="00AC7C5E" w:rsidRPr="00043977" w:rsidRDefault="00AC7C5E">
    <w:pPr>
      <w:pStyle w:val="Piedepgina"/>
      <w:jc w:val="center"/>
      <w:rPr>
        <w:sz w:val="20"/>
      </w:rPr>
    </w:pPr>
    <w:r w:rsidRPr="00043977">
      <w:rPr>
        <w:sz w:val="20"/>
      </w:rPr>
      <w:fldChar w:fldCharType="begin"/>
    </w:r>
    <w:r w:rsidRPr="00043977">
      <w:rPr>
        <w:sz w:val="20"/>
      </w:rPr>
      <w:instrText>PAGE   \* MERGEFORMAT</w:instrText>
    </w:r>
    <w:r w:rsidRPr="00043977">
      <w:rPr>
        <w:sz w:val="20"/>
      </w:rPr>
      <w:fldChar w:fldCharType="separate"/>
    </w:r>
    <w:r w:rsidR="009B6EA6" w:rsidRPr="009B6EA6">
      <w:rPr>
        <w:noProof/>
        <w:sz w:val="20"/>
        <w:lang w:val="es-ES"/>
      </w:rPr>
      <w:t>2</w:t>
    </w:r>
    <w:r w:rsidRPr="00043977">
      <w:rPr>
        <w:sz w:val="20"/>
      </w:rPr>
      <w:fldChar w:fldCharType="end"/>
    </w:r>
  </w:p>
  <w:p w14:paraId="1A114F07" w14:textId="77777777" w:rsidR="00AC7C5E" w:rsidRDefault="00AC7C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C6BF8" w14:textId="77777777" w:rsidR="001B6DA6" w:rsidRDefault="001B6DA6" w:rsidP="005D1BAB">
      <w:r>
        <w:separator/>
      </w:r>
    </w:p>
  </w:footnote>
  <w:footnote w:type="continuationSeparator" w:id="0">
    <w:p w14:paraId="3893CC04" w14:textId="77777777" w:rsidR="001B6DA6" w:rsidRDefault="001B6DA6" w:rsidP="005D1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EE7DB" w14:textId="3F2AC8ED" w:rsidR="00AC7C5E" w:rsidRPr="00563AA5" w:rsidRDefault="00D15EDE" w:rsidP="00563AA5">
    <w:pPr>
      <w:pStyle w:val="Encabezado"/>
      <w:jc w:val="right"/>
      <w:rPr>
        <w:i/>
        <w:sz w:val="18"/>
        <w:szCs w:val="18"/>
      </w:rPr>
    </w:pPr>
    <w:r>
      <w:rPr>
        <w:i/>
        <w:sz w:val="18"/>
        <w:szCs w:val="18"/>
      </w:rPr>
      <w:t>Comissió</w:t>
    </w:r>
    <w:r w:rsidR="00357F31">
      <w:rPr>
        <w:i/>
        <w:sz w:val="18"/>
        <w:szCs w:val="18"/>
      </w:rPr>
      <w:t xml:space="preserve"> avaluació interna </w:t>
    </w:r>
    <w:r w:rsidR="00DA5434">
      <w:rPr>
        <w:i/>
        <w:sz w:val="18"/>
        <w:szCs w:val="18"/>
      </w:rPr>
      <w:t xml:space="preserve"> </w:t>
    </w:r>
    <w:r w:rsidR="00AC7C5E">
      <w:rPr>
        <w:i/>
        <w:sz w:val="18"/>
        <w:szCs w:val="18"/>
      </w:rPr>
      <w:t>nº</w:t>
    </w:r>
    <w:r w:rsidR="00AC7C5E" w:rsidRPr="00563AA5">
      <w:rPr>
        <w:i/>
        <w:sz w:val="18"/>
        <w:szCs w:val="18"/>
      </w:rPr>
      <w:t xml:space="preserve"> </w:t>
    </w:r>
    <w:r w:rsidR="00DA5434">
      <w:rPr>
        <w:i/>
        <w:sz w:val="18"/>
        <w:szCs w:val="18"/>
      </w:rPr>
      <w:t>1</w:t>
    </w:r>
  </w:p>
  <w:p w14:paraId="60F1A801" w14:textId="77777777" w:rsidR="00AC7C5E" w:rsidRDefault="00AC7C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5191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" w15:restartNumberingAfterBreak="0">
    <w:nsid w:val="0B5F72C9"/>
    <w:multiLevelType w:val="hybridMultilevel"/>
    <w:tmpl w:val="57FCFB2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F5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110549"/>
    <w:multiLevelType w:val="hybridMultilevel"/>
    <w:tmpl w:val="055E2962"/>
    <w:lvl w:ilvl="0" w:tplc="15E2FA10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496" w:hanging="360"/>
      </w:pPr>
    </w:lvl>
    <w:lvl w:ilvl="2" w:tplc="0403001B" w:tentative="1">
      <w:start w:val="1"/>
      <w:numFmt w:val="lowerRoman"/>
      <w:lvlText w:val="%3."/>
      <w:lvlJc w:val="right"/>
      <w:pPr>
        <w:ind w:left="3216" w:hanging="180"/>
      </w:pPr>
    </w:lvl>
    <w:lvl w:ilvl="3" w:tplc="0403000F" w:tentative="1">
      <w:start w:val="1"/>
      <w:numFmt w:val="decimal"/>
      <w:lvlText w:val="%4."/>
      <w:lvlJc w:val="left"/>
      <w:pPr>
        <w:ind w:left="3936" w:hanging="360"/>
      </w:pPr>
    </w:lvl>
    <w:lvl w:ilvl="4" w:tplc="04030019" w:tentative="1">
      <w:start w:val="1"/>
      <w:numFmt w:val="lowerLetter"/>
      <w:lvlText w:val="%5."/>
      <w:lvlJc w:val="left"/>
      <w:pPr>
        <w:ind w:left="4656" w:hanging="360"/>
      </w:pPr>
    </w:lvl>
    <w:lvl w:ilvl="5" w:tplc="0403001B" w:tentative="1">
      <w:start w:val="1"/>
      <w:numFmt w:val="lowerRoman"/>
      <w:lvlText w:val="%6."/>
      <w:lvlJc w:val="right"/>
      <w:pPr>
        <w:ind w:left="5376" w:hanging="180"/>
      </w:pPr>
    </w:lvl>
    <w:lvl w:ilvl="6" w:tplc="0403000F" w:tentative="1">
      <w:start w:val="1"/>
      <w:numFmt w:val="decimal"/>
      <w:lvlText w:val="%7."/>
      <w:lvlJc w:val="left"/>
      <w:pPr>
        <w:ind w:left="6096" w:hanging="360"/>
      </w:pPr>
    </w:lvl>
    <w:lvl w:ilvl="7" w:tplc="04030019" w:tentative="1">
      <w:start w:val="1"/>
      <w:numFmt w:val="lowerLetter"/>
      <w:lvlText w:val="%8."/>
      <w:lvlJc w:val="left"/>
      <w:pPr>
        <w:ind w:left="6816" w:hanging="360"/>
      </w:pPr>
    </w:lvl>
    <w:lvl w:ilvl="8" w:tplc="0403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26996D1F"/>
    <w:multiLevelType w:val="hybridMultilevel"/>
    <w:tmpl w:val="336C156A"/>
    <w:lvl w:ilvl="0" w:tplc="CA7A26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C0DF7"/>
    <w:multiLevelType w:val="hybridMultilevel"/>
    <w:tmpl w:val="F99695C4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302E1D"/>
    <w:multiLevelType w:val="multilevel"/>
    <w:tmpl w:val="8DF8C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516D0"/>
    <w:multiLevelType w:val="hybridMultilevel"/>
    <w:tmpl w:val="AAA039EE"/>
    <w:lvl w:ilvl="0" w:tplc="599C43D0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0915BB8"/>
    <w:multiLevelType w:val="hybridMultilevel"/>
    <w:tmpl w:val="D0AE46FA"/>
    <w:lvl w:ilvl="0" w:tplc="5E1E3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48C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EB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63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E8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A6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42C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8B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608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BA9008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443AAD"/>
    <w:multiLevelType w:val="hybridMultilevel"/>
    <w:tmpl w:val="60668B8E"/>
    <w:lvl w:ilvl="0" w:tplc="2F124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AE387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8A30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E5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5A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32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63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E49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C1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7343D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E24EBD"/>
    <w:multiLevelType w:val="hybridMultilevel"/>
    <w:tmpl w:val="C1600F6C"/>
    <w:lvl w:ilvl="0" w:tplc="599C43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F37CC"/>
    <w:multiLevelType w:val="hybridMultilevel"/>
    <w:tmpl w:val="D8222A8A"/>
    <w:lvl w:ilvl="0" w:tplc="A5147B0C"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79E48F3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5" w15:restartNumberingAfterBreak="0">
    <w:nsid w:val="57A07094"/>
    <w:multiLevelType w:val="hybridMultilevel"/>
    <w:tmpl w:val="51E06BF2"/>
    <w:lvl w:ilvl="0" w:tplc="9F6C9CC8"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AA73B5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5B0D5925"/>
    <w:multiLevelType w:val="multilevel"/>
    <w:tmpl w:val="12828C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5B7D205F"/>
    <w:multiLevelType w:val="hybridMultilevel"/>
    <w:tmpl w:val="AB5EB5C0"/>
    <w:lvl w:ilvl="0" w:tplc="CA7A26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A53CE"/>
    <w:multiLevelType w:val="hybridMultilevel"/>
    <w:tmpl w:val="7C0A0D8E"/>
    <w:lvl w:ilvl="0" w:tplc="CA7A26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42325"/>
    <w:multiLevelType w:val="singleLevel"/>
    <w:tmpl w:val="075824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A587E40"/>
    <w:multiLevelType w:val="hybridMultilevel"/>
    <w:tmpl w:val="5844B042"/>
    <w:lvl w:ilvl="0" w:tplc="040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6BEC063D"/>
    <w:multiLevelType w:val="hybridMultilevel"/>
    <w:tmpl w:val="4BB85318"/>
    <w:lvl w:ilvl="0" w:tplc="B358D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B34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2A4496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80C3EDC"/>
    <w:multiLevelType w:val="singleLevel"/>
    <w:tmpl w:val="710C5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24"/>
  </w:num>
  <w:num w:numId="4">
    <w:abstractNumId w:val="2"/>
  </w:num>
  <w:num w:numId="5">
    <w:abstractNumId w:val="11"/>
  </w:num>
  <w:num w:numId="6">
    <w:abstractNumId w:val="25"/>
  </w:num>
  <w:num w:numId="7">
    <w:abstractNumId w:val="20"/>
  </w:num>
  <w:num w:numId="8">
    <w:abstractNumId w:val="1"/>
  </w:num>
  <w:num w:numId="9">
    <w:abstractNumId w:val="17"/>
  </w:num>
  <w:num w:numId="10">
    <w:abstractNumId w:val="0"/>
  </w:num>
  <w:num w:numId="11">
    <w:abstractNumId w:val="14"/>
  </w:num>
  <w:num w:numId="12">
    <w:abstractNumId w:val="16"/>
  </w:num>
  <w:num w:numId="13">
    <w:abstractNumId w:val="18"/>
  </w:num>
  <w:num w:numId="14">
    <w:abstractNumId w:val="21"/>
  </w:num>
  <w:num w:numId="15">
    <w:abstractNumId w:val="3"/>
  </w:num>
  <w:num w:numId="16">
    <w:abstractNumId w:val="4"/>
  </w:num>
  <w:num w:numId="17">
    <w:abstractNumId w:val="19"/>
  </w:num>
  <w:num w:numId="18">
    <w:abstractNumId w:val="12"/>
  </w:num>
  <w:num w:numId="19">
    <w:abstractNumId w:val="7"/>
  </w:num>
  <w:num w:numId="20">
    <w:abstractNumId w:val="6"/>
  </w:num>
  <w:num w:numId="21">
    <w:abstractNumId w:val="5"/>
  </w:num>
  <w:num w:numId="22">
    <w:abstractNumId w:val="15"/>
  </w:num>
  <w:num w:numId="23">
    <w:abstractNumId w:val="10"/>
  </w:num>
  <w:num w:numId="24">
    <w:abstractNumId w:val="8"/>
  </w:num>
  <w:num w:numId="25">
    <w:abstractNumId w:val="13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BAB"/>
    <w:rsid w:val="00030390"/>
    <w:rsid w:val="000323F2"/>
    <w:rsid w:val="00041CD1"/>
    <w:rsid w:val="00042366"/>
    <w:rsid w:val="00043977"/>
    <w:rsid w:val="00052585"/>
    <w:rsid w:val="000648EC"/>
    <w:rsid w:val="00070FEF"/>
    <w:rsid w:val="00076230"/>
    <w:rsid w:val="000A519D"/>
    <w:rsid w:val="000A64FB"/>
    <w:rsid w:val="00160D35"/>
    <w:rsid w:val="001718C3"/>
    <w:rsid w:val="001B3470"/>
    <w:rsid w:val="001B6DA6"/>
    <w:rsid w:val="001C0FB0"/>
    <w:rsid w:val="001C632D"/>
    <w:rsid w:val="001C6799"/>
    <w:rsid w:val="001C7299"/>
    <w:rsid w:val="001C7E01"/>
    <w:rsid w:val="00214CF1"/>
    <w:rsid w:val="0022180D"/>
    <w:rsid w:val="00225814"/>
    <w:rsid w:val="0024345D"/>
    <w:rsid w:val="00253597"/>
    <w:rsid w:val="00254844"/>
    <w:rsid w:val="00262EA6"/>
    <w:rsid w:val="00263825"/>
    <w:rsid w:val="0026701D"/>
    <w:rsid w:val="00273C37"/>
    <w:rsid w:val="002837C5"/>
    <w:rsid w:val="00294331"/>
    <w:rsid w:val="002953B7"/>
    <w:rsid w:val="002B2F9C"/>
    <w:rsid w:val="002B4142"/>
    <w:rsid w:val="002B64A2"/>
    <w:rsid w:val="002C04E8"/>
    <w:rsid w:val="002C3BDD"/>
    <w:rsid w:val="002C43BC"/>
    <w:rsid w:val="002C697B"/>
    <w:rsid w:val="002D70AE"/>
    <w:rsid w:val="002E223A"/>
    <w:rsid w:val="00350E33"/>
    <w:rsid w:val="00357F31"/>
    <w:rsid w:val="00364BF3"/>
    <w:rsid w:val="003761E4"/>
    <w:rsid w:val="00380E95"/>
    <w:rsid w:val="00396356"/>
    <w:rsid w:val="003B379C"/>
    <w:rsid w:val="003D15B3"/>
    <w:rsid w:val="003D489B"/>
    <w:rsid w:val="003E191B"/>
    <w:rsid w:val="003E323C"/>
    <w:rsid w:val="003F02A6"/>
    <w:rsid w:val="003F1D8F"/>
    <w:rsid w:val="00415DA6"/>
    <w:rsid w:val="004239A5"/>
    <w:rsid w:val="0043735F"/>
    <w:rsid w:val="0043745B"/>
    <w:rsid w:val="0047459E"/>
    <w:rsid w:val="00480FAB"/>
    <w:rsid w:val="0049066C"/>
    <w:rsid w:val="004D0C39"/>
    <w:rsid w:val="004D22E4"/>
    <w:rsid w:val="004E7D31"/>
    <w:rsid w:val="004F6AB2"/>
    <w:rsid w:val="00532E0D"/>
    <w:rsid w:val="00535CE1"/>
    <w:rsid w:val="00556243"/>
    <w:rsid w:val="0056203E"/>
    <w:rsid w:val="00563AA5"/>
    <w:rsid w:val="00590A48"/>
    <w:rsid w:val="005B78BF"/>
    <w:rsid w:val="005B7F0F"/>
    <w:rsid w:val="005C40ED"/>
    <w:rsid w:val="005D1BAB"/>
    <w:rsid w:val="005E586C"/>
    <w:rsid w:val="005F6E6A"/>
    <w:rsid w:val="00613BD3"/>
    <w:rsid w:val="006212AC"/>
    <w:rsid w:val="00666C2A"/>
    <w:rsid w:val="0067229E"/>
    <w:rsid w:val="006766F5"/>
    <w:rsid w:val="00681137"/>
    <w:rsid w:val="00691D1F"/>
    <w:rsid w:val="006963E4"/>
    <w:rsid w:val="006A089D"/>
    <w:rsid w:val="006B03D8"/>
    <w:rsid w:val="006C6C88"/>
    <w:rsid w:val="006E2CF5"/>
    <w:rsid w:val="00701F1D"/>
    <w:rsid w:val="00714DD9"/>
    <w:rsid w:val="00726501"/>
    <w:rsid w:val="00732093"/>
    <w:rsid w:val="00734F00"/>
    <w:rsid w:val="007360B7"/>
    <w:rsid w:val="00750E34"/>
    <w:rsid w:val="00755348"/>
    <w:rsid w:val="007715CC"/>
    <w:rsid w:val="00776221"/>
    <w:rsid w:val="007802D9"/>
    <w:rsid w:val="007A59EC"/>
    <w:rsid w:val="007B2540"/>
    <w:rsid w:val="007C09EF"/>
    <w:rsid w:val="007F0E2D"/>
    <w:rsid w:val="00800157"/>
    <w:rsid w:val="00804906"/>
    <w:rsid w:val="008060D6"/>
    <w:rsid w:val="008074A6"/>
    <w:rsid w:val="00832953"/>
    <w:rsid w:val="00857B5B"/>
    <w:rsid w:val="008B4523"/>
    <w:rsid w:val="008C0D2F"/>
    <w:rsid w:val="008E65AB"/>
    <w:rsid w:val="008F16BC"/>
    <w:rsid w:val="00907843"/>
    <w:rsid w:val="0091036D"/>
    <w:rsid w:val="00913D46"/>
    <w:rsid w:val="00935046"/>
    <w:rsid w:val="009361FF"/>
    <w:rsid w:val="0094190D"/>
    <w:rsid w:val="0094715E"/>
    <w:rsid w:val="00963EAB"/>
    <w:rsid w:val="00974D17"/>
    <w:rsid w:val="0098607B"/>
    <w:rsid w:val="009B32B4"/>
    <w:rsid w:val="009B3954"/>
    <w:rsid w:val="009B6EA6"/>
    <w:rsid w:val="009D621D"/>
    <w:rsid w:val="009F0CE2"/>
    <w:rsid w:val="009F7E57"/>
    <w:rsid w:val="00A158F5"/>
    <w:rsid w:val="00A2074C"/>
    <w:rsid w:val="00A24C0F"/>
    <w:rsid w:val="00A27DF5"/>
    <w:rsid w:val="00A77A12"/>
    <w:rsid w:val="00A803F3"/>
    <w:rsid w:val="00A8196C"/>
    <w:rsid w:val="00A86402"/>
    <w:rsid w:val="00AA0536"/>
    <w:rsid w:val="00AB0441"/>
    <w:rsid w:val="00AC7C5E"/>
    <w:rsid w:val="00AD4ECE"/>
    <w:rsid w:val="00AE4630"/>
    <w:rsid w:val="00B148B3"/>
    <w:rsid w:val="00B37F77"/>
    <w:rsid w:val="00B94A44"/>
    <w:rsid w:val="00BA53D1"/>
    <w:rsid w:val="00BA6218"/>
    <w:rsid w:val="00BE6B12"/>
    <w:rsid w:val="00BF51F1"/>
    <w:rsid w:val="00C11EF3"/>
    <w:rsid w:val="00C121EC"/>
    <w:rsid w:val="00C313B2"/>
    <w:rsid w:val="00C3701B"/>
    <w:rsid w:val="00C500A4"/>
    <w:rsid w:val="00C824DA"/>
    <w:rsid w:val="00CA11E3"/>
    <w:rsid w:val="00CA43BD"/>
    <w:rsid w:val="00CA60A5"/>
    <w:rsid w:val="00CE6223"/>
    <w:rsid w:val="00D15EDE"/>
    <w:rsid w:val="00D21A8C"/>
    <w:rsid w:val="00D247B5"/>
    <w:rsid w:val="00D251D2"/>
    <w:rsid w:val="00D3181C"/>
    <w:rsid w:val="00D82F16"/>
    <w:rsid w:val="00D8519E"/>
    <w:rsid w:val="00DA5434"/>
    <w:rsid w:val="00DC0BA2"/>
    <w:rsid w:val="00DC1EB9"/>
    <w:rsid w:val="00DE125F"/>
    <w:rsid w:val="00DE211D"/>
    <w:rsid w:val="00DE25A8"/>
    <w:rsid w:val="00DE3923"/>
    <w:rsid w:val="00DE657D"/>
    <w:rsid w:val="00DF5D19"/>
    <w:rsid w:val="00E02C51"/>
    <w:rsid w:val="00E36045"/>
    <w:rsid w:val="00E61BDF"/>
    <w:rsid w:val="00E819ED"/>
    <w:rsid w:val="00E913F0"/>
    <w:rsid w:val="00EA655B"/>
    <w:rsid w:val="00EC1791"/>
    <w:rsid w:val="00EC525E"/>
    <w:rsid w:val="00F05222"/>
    <w:rsid w:val="00F072F8"/>
    <w:rsid w:val="00F246FA"/>
    <w:rsid w:val="00F469A1"/>
    <w:rsid w:val="00F55F80"/>
    <w:rsid w:val="00F82176"/>
    <w:rsid w:val="00F82C86"/>
    <w:rsid w:val="00FB6F18"/>
    <w:rsid w:val="00FC599C"/>
    <w:rsid w:val="00FE0915"/>
    <w:rsid w:val="00FF395B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3B03"/>
  <w15:docId w15:val="{DB77650D-24FC-4E78-A58C-52A02EC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Pr>
      <w:sz w:val="20"/>
    </w:rPr>
  </w:style>
  <w:style w:type="character" w:styleId="Hipervnculo">
    <w:name w:val="Hyperlink"/>
    <w:semiHidden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5D1BA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D1BAB"/>
    <w:rPr>
      <w:rFonts w:ascii="Arial" w:hAnsi="Arial"/>
      <w:sz w:val="24"/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5D1BA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D1BAB"/>
    <w:rPr>
      <w:rFonts w:ascii="Arial" w:hAnsi="Arial"/>
      <w:sz w:val="24"/>
      <w:lang w:val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3AA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563AA5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563AA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5F6E6A"/>
    <w:pPr>
      <w:spacing w:before="100" w:beforeAutospacing="1" w:after="100" w:afterAutospacing="1"/>
    </w:pPr>
    <w:rPr>
      <w:rFonts w:ascii="Times New Roman" w:hAnsi="Times New Roman"/>
      <w:szCs w:val="24"/>
      <w:lang w:eastAsia="ca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E0915"/>
    <w:rPr>
      <w:rFonts w:ascii="Arial" w:hAnsi="Arial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81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pilar.cortes\AppData\Local\Microsoft\Windows\Temporary%20Internet%20Files\Content.IE5\JT3LYCHH\plantilla-de-lacta-de-reunio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CB29686-BC03-406D-8653-31A9056F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plantilla-de-lacta-de-reunio</Template>
  <TotalTime>31</TotalTime>
  <Pages>2</Pages>
  <Words>511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Acta de la reunió del Consell de Directors de Departament</vt:lpstr>
      <vt:lpstr>Acta de la reunió del Consell de Directors de Departament</vt:lpstr>
    </vt:vector>
  </TitlesOfParts>
  <Company>UPC</Company>
  <LinksUpToDate>false</LinksUpToDate>
  <CharactersWithSpaces>3300</CharactersWithSpaces>
  <SharedDoc>false</SharedDoc>
  <HLinks>
    <vt:vector size="6" baseType="variant">
      <vt:variant>
        <vt:i4>4849671</vt:i4>
      </vt:variant>
      <vt:variant>
        <vt:i4>2</vt:i4>
      </vt:variant>
      <vt:variant>
        <vt:i4>0</vt:i4>
      </vt:variant>
      <vt:variant>
        <vt:i4>5</vt:i4>
      </vt:variant>
      <vt:variant>
        <vt:lpwstr>http://www.upc.es/identitat/rumc/default.html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la reunió del Consell de Directors de Departament</dc:title>
  <dc:creator>EQ - M PILAR</dc:creator>
  <cp:lastModifiedBy>Mireia Mata Pou</cp:lastModifiedBy>
  <cp:revision>6</cp:revision>
  <cp:lastPrinted>2000-02-14T07:39:00Z</cp:lastPrinted>
  <dcterms:created xsi:type="dcterms:W3CDTF">2019-09-20T11:19:00Z</dcterms:created>
  <dcterms:modified xsi:type="dcterms:W3CDTF">2019-11-28T12:32:00Z</dcterms:modified>
</cp:coreProperties>
</file>